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79C" w:rsidRDefault="0053279C" w:rsidP="0053279C">
      <w:pPr>
        <w:pStyle w:val="Default"/>
        <w:rPr>
          <w:sz w:val="20"/>
          <w:szCs w:val="20"/>
        </w:rPr>
      </w:pPr>
      <w:r>
        <w:rPr>
          <w:i/>
          <w:iCs/>
          <w:sz w:val="18"/>
          <w:szCs w:val="18"/>
        </w:rPr>
        <w:t>A</w:t>
      </w:r>
      <w:r w:rsidR="00384713">
        <w:rPr>
          <w:i/>
          <w:iCs/>
          <w:sz w:val="18"/>
          <w:szCs w:val="18"/>
        </w:rPr>
        <w:t>l</w:t>
      </w:r>
      <w:r w:rsidR="000A3A46">
        <w:rPr>
          <w:i/>
          <w:iCs/>
          <w:sz w:val="18"/>
          <w:szCs w:val="18"/>
        </w:rPr>
        <w:t>legato alla determinazione del Settore Amministrativo e Servizi alla Persona</w:t>
      </w:r>
      <w:r w:rsidR="00384713">
        <w:rPr>
          <w:i/>
          <w:iCs/>
          <w:sz w:val="18"/>
          <w:szCs w:val="18"/>
        </w:rPr>
        <w:t xml:space="preserve"> n. </w:t>
      </w:r>
      <w:r w:rsidR="000A3A46">
        <w:rPr>
          <w:i/>
          <w:iCs/>
          <w:sz w:val="18"/>
          <w:szCs w:val="18"/>
        </w:rPr>
        <w:t xml:space="preserve">73 </w:t>
      </w:r>
      <w:r w:rsidR="00384713">
        <w:rPr>
          <w:i/>
          <w:iCs/>
          <w:sz w:val="18"/>
          <w:szCs w:val="18"/>
        </w:rPr>
        <w:t xml:space="preserve">del </w:t>
      </w:r>
      <w:r w:rsidR="00D01993">
        <w:rPr>
          <w:i/>
          <w:iCs/>
          <w:sz w:val="18"/>
          <w:szCs w:val="18"/>
        </w:rPr>
        <w:t>13</w:t>
      </w:r>
      <w:r w:rsidR="00E80F54">
        <w:rPr>
          <w:i/>
          <w:iCs/>
          <w:sz w:val="18"/>
          <w:szCs w:val="18"/>
        </w:rPr>
        <w:t>.06.2016</w:t>
      </w:r>
      <w:r>
        <w:rPr>
          <w:i/>
          <w:iCs/>
          <w:sz w:val="20"/>
          <w:szCs w:val="20"/>
        </w:rPr>
        <w:t xml:space="preserve"> </w:t>
      </w:r>
    </w:p>
    <w:p w:rsidR="000A3A46" w:rsidRDefault="000A3A46" w:rsidP="00384713">
      <w:pPr>
        <w:pStyle w:val="Default"/>
        <w:ind w:left="7080" w:firstLine="708"/>
        <w:rPr>
          <w:i/>
          <w:iCs/>
          <w:color w:val="auto"/>
          <w:sz w:val="22"/>
          <w:szCs w:val="22"/>
        </w:rPr>
      </w:pPr>
    </w:p>
    <w:p w:rsidR="0053279C" w:rsidRDefault="0053279C" w:rsidP="00384713">
      <w:pPr>
        <w:pStyle w:val="Default"/>
        <w:ind w:left="7080" w:firstLine="708"/>
        <w:rPr>
          <w:color w:val="auto"/>
          <w:sz w:val="22"/>
          <w:szCs w:val="22"/>
        </w:rPr>
      </w:pPr>
      <w:r>
        <w:rPr>
          <w:i/>
          <w:iCs/>
          <w:color w:val="auto"/>
          <w:sz w:val="22"/>
          <w:szCs w:val="22"/>
        </w:rPr>
        <w:t xml:space="preserve">Allegato “A” </w:t>
      </w:r>
    </w:p>
    <w:p w:rsidR="000A3A46" w:rsidRDefault="000A3A46" w:rsidP="00384713">
      <w:pPr>
        <w:pStyle w:val="Default"/>
        <w:ind w:left="4956" w:firstLine="708"/>
        <w:rPr>
          <w:color w:val="auto"/>
          <w:sz w:val="22"/>
          <w:szCs w:val="22"/>
        </w:rPr>
      </w:pPr>
    </w:p>
    <w:p w:rsidR="0053279C" w:rsidRDefault="0053279C" w:rsidP="00384713">
      <w:pPr>
        <w:pStyle w:val="Default"/>
        <w:ind w:left="4956" w:firstLine="708"/>
        <w:rPr>
          <w:color w:val="auto"/>
          <w:sz w:val="22"/>
          <w:szCs w:val="22"/>
        </w:rPr>
      </w:pPr>
      <w:bookmarkStart w:id="0" w:name="_GoBack"/>
      <w:bookmarkEnd w:id="0"/>
      <w:r>
        <w:rPr>
          <w:color w:val="auto"/>
          <w:sz w:val="22"/>
          <w:szCs w:val="22"/>
        </w:rPr>
        <w:t xml:space="preserve">Spett. </w:t>
      </w:r>
      <w:r>
        <w:rPr>
          <w:b/>
          <w:bCs/>
          <w:color w:val="auto"/>
          <w:sz w:val="22"/>
          <w:szCs w:val="22"/>
        </w:rPr>
        <w:t xml:space="preserve">COMUNE DI </w:t>
      </w:r>
      <w:r w:rsidR="00D01993">
        <w:rPr>
          <w:b/>
          <w:bCs/>
          <w:color w:val="auto"/>
          <w:sz w:val="22"/>
          <w:szCs w:val="22"/>
        </w:rPr>
        <w:t>ANELA</w:t>
      </w:r>
      <w:r>
        <w:rPr>
          <w:b/>
          <w:bCs/>
          <w:color w:val="auto"/>
          <w:sz w:val="22"/>
          <w:szCs w:val="22"/>
        </w:rPr>
        <w:t xml:space="preserve"> </w:t>
      </w:r>
    </w:p>
    <w:p w:rsidR="0053279C" w:rsidRDefault="0053279C" w:rsidP="000A3A46">
      <w:pPr>
        <w:pStyle w:val="Default"/>
        <w:ind w:left="5664" w:firstLine="708"/>
        <w:rPr>
          <w:color w:val="auto"/>
          <w:sz w:val="22"/>
          <w:szCs w:val="22"/>
        </w:rPr>
      </w:pPr>
      <w:r>
        <w:rPr>
          <w:color w:val="auto"/>
          <w:sz w:val="22"/>
          <w:szCs w:val="22"/>
        </w:rPr>
        <w:t xml:space="preserve"> Via </w:t>
      </w:r>
      <w:r w:rsidR="00D01993">
        <w:rPr>
          <w:color w:val="auto"/>
          <w:sz w:val="22"/>
          <w:szCs w:val="22"/>
        </w:rPr>
        <w:t>Pascoli,</w:t>
      </w:r>
      <w:r w:rsidR="00384713">
        <w:rPr>
          <w:color w:val="auto"/>
          <w:sz w:val="22"/>
          <w:szCs w:val="22"/>
        </w:rPr>
        <w:t xml:space="preserve"> </w:t>
      </w:r>
      <w:r w:rsidR="00D01993">
        <w:rPr>
          <w:color w:val="auto"/>
          <w:sz w:val="22"/>
          <w:szCs w:val="22"/>
        </w:rPr>
        <w:t>5</w:t>
      </w:r>
      <w:r>
        <w:rPr>
          <w:color w:val="auto"/>
          <w:sz w:val="22"/>
          <w:szCs w:val="22"/>
        </w:rPr>
        <w:t xml:space="preserve"> </w:t>
      </w:r>
    </w:p>
    <w:p w:rsidR="0053279C" w:rsidRDefault="0053279C" w:rsidP="000A3A46">
      <w:pPr>
        <w:pStyle w:val="Default"/>
        <w:ind w:left="5664" w:firstLine="708"/>
        <w:rPr>
          <w:color w:val="auto"/>
          <w:sz w:val="22"/>
          <w:szCs w:val="22"/>
        </w:rPr>
      </w:pPr>
      <w:r>
        <w:rPr>
          <w:color w:val="auto"/>
          <w:sz w:val="22"/>
          <w:szCs w:val="22"/>
        </w:rPr>
        <w:t>0</w:t>
      </w:r>
      <w:r w:rsidR="00D01993">
        <w:rPr>
          <w:color w:val="auto"/>
          <w:sz w:val="22"/>
          <w:szCs w:val="22"/>
        </w:rPr>
        <w:t xml:space="preserve">7010 </w:t>
      </w:r>
      <w:r>
        <w:rPr>
          <w:color w:val="auto"/>
          <w:sz w:val="22"/>
          <w:szCs w:val="22"/>
        </w:rPr>
        <w:t xml:space="preserve">- </w:t>
      </w:r>
      <w:r w:rsidR="00D01993">
        <w:rPr>
          <w:color w:val="auto"/>
          <w:sz w:val="22"/>
          <w:szCs w:val="22"/>
        </w:rPr>
        <w:t>ANELA</w:t>
      </w:r>
      <w:r>
        <w:rPr>
          <w:color w:val="auto"/>
          <w:sz w:val="22"/>
          <w:szCs w:val="22"/>
        </w:rPr>
        <w:t xml:space="preserve"> </w:t>
      </w:r>
    </w:p>
    <w:p w:rsidR="00384713" w:rsidRDefault="00384713" w:rsidP="00384713">
      <w:pPr>
        <w:pStyle w:val="Default"/>
        <w:ind w:left="6372" w:firstLine="708"/>
        <w:rPr>
          <w:color w:val="auto"/>
          <w:sz w:val="22"/>
          <w:szCs w:val="22"/>
        </w:rPr>
      </w:pPr>
    </w:p>
    <w:p w:rsidR="0053279C" w:rsidRDefault="0053279C" w:rsidP="00D01993">
      <w:pPr>
        <w:pStyle w:val="Default"/>
        <w:jc w:val="both"/>
        <w:rPr>
          <w:b/>
          <w:bCs/>
          <w:color w:val="auto"/>
          <w:sz w:val="22"/>
          <w:szCs w:val="22"/>
        </w:rPr>
      </w:pPr>
      <w:r>
        <w:rPr>
          <w:b/>
          <w:bCs/>
          <w:color w:val="auto"/>
          <w:sz w:val="22"/>
          <w:szCs w:val="22"/>
        </w:rPr>
        <w:t xml:space="preserve">Oggetto: Manifestazione d’interesse alla partecipazione a una indagine di mercato per l’individuazione degli operatori economici da invitare alla procedura negoziata di cui all'art. 36, del </w:t>
      </w:r>
      <w:proofErr w:type="spellStart"/>
      <w:r>
        <w:rPr>
          <w:b/>
          <w:bCs/>
          <w:color w:val="auto"/>
          <w:sz w:val="22"/>
          <w:szCs w:val="22"/>
        </w:rPr>
        <w:t>D.Lgs</w:t>
      </w:r>
      <w:proofErr w:type="spellEnd"/>
      <w:r>
        <w:rPr>
          <w:b/>
          <w:bCs/>
          <w:color w:val="auto"/>
          <w:sz w:val="22"/>
          <w:szCs w:val="22"/>
        </w:rPr>
        <w:t xml:space="preserve"> n. 50/2016 per l’affidamento della gestione del servizio “</w:t>
      </w:r>
      <w:r w:rsidR="00D01993" w:rsidRPr="00D01993">
        <w:rPr>
          <w:b/>
          <w:bCs/>
          <w:color w:val="auto"/>
          <w:sz w:val="22"/>
          <w:szCs w:val="22"/>
        </w:rPr>
        <w:t xml:space="preserve">Animazione estiva minori mediante l’utilizzo di piscine fuori terra </w:t>
      </w:r>
      <w:r w:rsidR="000A3A46">
        <w:rPr>
          <w:b/>
          <w:bCs/>
          <w:color w:val="auto"/>
          <w:sz w:val="22"/>
          <w:szCs w:val="22"/>
        </w:rPr>
        <w:t xml:space="preserve">– annualità </w:t>
      </w:r>
      <w:r w:rsidR="00D01993">
        <w:rPr>
          <w:b/>
          <w:bCs/>
          <w:color w:val="auto"/>
          <w:sz w:val="22"/>
          <w:szCs w:val="22"/>
        </w:rPr>
        <w:t xml:space="preserve"> </w:t>
      </w:r>
      <w:r w:rsidR="00D01993" w:rsidRPr="00D01993">
        <w:rPr>
          <w:b/>
          <w:bCs/>
          <w:color w:val="auto"/>
          <w:sz w:val="22"/>
          <w:szCs w:val="22"/>
        </w:rPr>
        <w:t>2016</w:t>
      </w:r>
      <w:r w:rsidR="000A3A46">
        <w:rPr>
          <w:b/>
          <w:bCs/>
          <w:color w:val="auto"/>
          <w:sz w:val="22"/>
          <w:szCs w:val="22"/>
        </w:rPr>
        <w:t xml:space="preserve"> – 2017 - 2018</w:t>
      </w:r>
      <w:r>
        <w:rPr>
          <w:b/>
          <w:bCs/>
          <w:color w:val="auto"/>
          <w:sz w:val="22"/>
          <w:szCs w:val="22"/>
        </w:rPr>
        <w:t xml:space="preserve">” </w:t>
      </w:r>
    </w:p>
    <w:p w:rsidR="00384713" w:rsidRPr="00D01993" w:rsidRDefault="00384713" w:rsidP="00D01993">
      <w:pPr>
        <w:pStyle w:val="Default"/>
        <w:jc w:val="both"/>
        <w:rPr>
          <w:b/>
          <w:bCs/>
          <w:color w:val="auto"/>
          <w:sz w:val="22"/>
          <w:szCs w:val="22"/>
        </w:rPr>
      </w:pPr>
    </w:p>
    <w:p w:rsidR="0053279C" w:rsidRDefault="0053279C" w:rsidP="00D01993">
      <w:pPr>
        <w:pStyle w:val="Default"/>
        <w:jc w:val="both"/>
        <w:rPr>
          <w:color w:val="auto"/>
          <w:sz w:val="22"/>
          <w:szCs w:val="22"/>
        </w:rPr>
      </w:pPr>
      <w:r>
        <w:rPr>
          <w:color w:val="auto"/>
          <w:sz w:val="22"/>
          <w:szCs w:val="22"/>
        </w:rPr>
        <w:t>Il/Lasottoscritto/a_______________________________</w:t>
      </w:r>
      <w:r w:rsidR="00D01993">
        <w:rPr>
          <w:color w:val="auto"/>
          <w:sz w:val="22"/>
          <w:szCs w:val="22"/>
        </w:rPr>
        <w:t xml:space="preserve">_________________________ nato/a </w:t>
      </w:r>
      <w:r>
        <w:rPr>
          <w:color w:val="auto"/>
          <w:sz w:val="22"/>
          <w:szCs w:val="22"/>
        </w:rPr>
        <w:t>a _________________________ Prov. ___________ il _____________________________ e residente a___________________________________</w:t>
      </w:r>
      <w:r w:rsidR="00D01993">
        <w:rPr>
          <w:color w:val="auto"/>
          <w:sz w:val="22"/>
          <w:szCs w:val="22"/>
        </w:rPr>
        <w:t xml:space="preserve"> </w:t>
      </w:r>
      <w:r>
        <w:rPr>
          <w:color w:val="auto"/>
          <w:sz w:val="22"/>
          <w:szCs w:val="22"/>
        </w:rPr>
        <w:t>Prov.________________</w:t>
      </w:r>
      <w:r w:rsidR="00D01993">
        <w:rPr>
          <w:color w:val="auto"/>
          <w:sz w:val="22"/>
          <w:szCs w:val="22"/>
        </w:rPr>
        <w:t xml:space="preserve"> </w:t>
      </w:r>
      <w:r>
        <w:rPr>
          <w:color w:val="auto"/>
          <w:sz w:val="22"/>
          <w:szCs w:val="22"/>
        </w:rPr>
        <w:t>In V</w:t>
      </w:r>
      <w:r w:rsidR="00D01993">
        <w:rPr>
          <w:color w:val="auto"/>
          <w:sz w:val="22"/>
          <w:szCs w:val="22"/>
        </w:rPr>
        <w:t xml:space="preserve">ia ________ </w:t>
      </w:r>
      <w:r>
        <w:rPr>
          <w:color w:val="auto"/>
          <w:sz w:val="22"/>
          <w:szCs w:val="22"/>
        </w:rPr>
        <w:t>_____________</w:t>
      </w:r>
      <w:r w:rsidR="00D01993">
        <w:rPr>
          <w:color w:val="auto"/>
          <w:sz w:val="22"/>
          <w:szCs w:val="22"/>
        </w:rPr>
        <w:t>_____________________n._____</w:t>
      </w:r>
      <w:r>
        <w:rPr>
          <w:color w:val="auto"/>
          <w:sz w:val="22"/>
          <w:szCs w:val="22"/>
        </w:rPr>
        <w:t>C.F.:</w:t>
      </w:r>
      <w:r w:rsidR="00D01993">
        <w:rPr>
          <w:color w:val="auto"/>
          <w:sz w:val="22"/>
          <w:szCs w:val="22"/>
        </w:rPr>
        <w:t>__________________________________</w:t>
      </w:r>
    </w:p>
    <w:p w:rsidR="0053279C" w:rsidRDefault="0053279C" w:rsidP="00D01993">
      <w:pPr>
        <w:pStyle w:val="Default"/>
        <w:jc w:val="both"/>
        <w:rPr>
          <w:color w:val="auto"/>
          <w:sz w:val="22"/>
          <w:szCs w:val="22"/>
        </w:rPr>
      </w:pPr>
      <w:r>
        <w:rPr>
          <w:color w:val="auto"/>
          <w:sz w:val="22"/>
          <w:szCs w:val="22"/>
        </w:rPr>
        <w:t>in qualità di Titolare o legale rappresentante della ditta ______________________________</w:t>
      </w:r>
      <w:r w:rsidR="00D01993">
        <w:rPr>
          <w:color w:val="auto"/>
          <w:sz w:val="22"/>
          <w:szCs w:val="22"/>
        </w:rPr>
        <w:t>__</w:t>
      </w:r>
      <w:r>
        <w:rPr>
          <w:color w:val="auto"/>
          <w:sz w:val="22"/>
          <w:szCs w:val="22"/>
        </w:rPr>
        <w:t xml:space="preserve">___ </w:t>
      </w:r>
    </w:p>
    <w:p w:rsidR="0053279C" w:rsidRDefault="0053279C" w:rsidP="00D01993">
      <w:pPr>
        <w:pStyle w:val="Default"/>
        <w:jc w:val="both"/>
        <w:rPr>
          <w:color w:val="auto"/>
          <w:sz w:val="22"/>
          <w:szCs w:val="22"/>
        </w:rPr>
      </w:pPr>
      <w:r>
        <w:rPr>
          <w:color w:val="auto"/>
          <w:sz w:val="22"/>
          <w:szCs w:val="22"/>
        </w:rPr>
        <w:t>con sede in _______________________________________ Prov.___________</w:t>
      </w:r>
      <w:r w:rsidR="00D01993">
        <w:rPr>
          <w:color w:val="auto"/>
          <w:sz w:val="22"/>
          <w:szCs w:val="22"/>
        </w:rPr>
        <w:t xml:space="preserve"> </w:t>
      </w:r>
      <w:r>
        <w:rPr>
          <w:color w:val="auto"/>
          <w:sz w:val="22"/>
          <w:szCs w:val="22"/>
        </w:rPr>
        <w:t>in Via______________</w:t>
      </w:r>
      <w:r w:rsidR="00D01993">
        <w:rPr>
          <w:color w:val="auto"/>
          <w:sz w:val="22"/>
          <w:szCs w:val="22"/>
        </w:rPr>
        <w:t>___________________________</w:t>
      </w:r>
      <w:r>
        <w:rPr>
          <w:color w:val="auto"/>
          <w:sz w:val="22"/>
          <w:szCs w:val="22"/>
        </w:rPr>
        <w:t>__ n.______</w:t>
      </w:r>
      <w:r w:rsidR="00D01993">
        <w:rPr>
          <w:color w:val="auto"/>
          <w:sz w:val="22"/>
          <w:szCs w:val="22"/>
        </w:rPr>
        <w:t xml:space="preserve"> T</w:t>
      </w:r>
      <w:r>
        <w:rPr>
          <w:color w:val="auto"/>
          <w:sz w:val="22"/>
          <w:szCs w:val="22"/>
        </w:rPr>
        <w:t>elefono: __________</w:t>
      </w:r>
      <w:r w:rsidR="00D01993">
        <w:rPr>
          <w:color w:val="auto"/>
          <w:sz w:val="22"/>
          <w:szCs w:val="22"/>
        </w:rPr>
        <w:t>_______</w:t>
      </w:r>
      <w:r>
        <w:rPr>
          <w:color w:val="auto"/>
          <w:sz w:val="22"/>
          <w:szCs w:val="22"/>
        </w:rPr>
        <w:t xml:space="preserve"> </w:t>
      </w:r>
    </w:p>
    <w:p w:rsidR="0053279C" w:rsidRDefault="00D01993" w:rsidP="00D01993">
      <w:pPr>
        <w:pStyle w:val="Default"/>
        <w:jc w:val="both"/>
        <w:rPr>
          <w:color w:val="auto"/>
          <w:sz w:val="22"/>
          <w:szCs w:val="22"/>
        </w:rPr>
      </w:pPr>
      <w:r>
        <w:rPr>
          <w:color w:val="auto"/>
          <w:sz w:val="22"/>
          <w:szCs w:val="22"/>
        </w:rPr>
        <w:t xml:space="preserve">Fax: ________________ </w:t>
      </w:r>
      <w:r w:rsidR="0053279C">
        <w:rPr>
          <w:color w:val="auto"/>
          <w:sz w:val="22"/>
          <w:szCs w:val="22"/>
        </w:rPr>
        <w:t>Pec: __________________________</w:t>
      </w:r>
      <w:r>
        <w:rPr>
          <w:color w:val="auto"/>
          <w:sz w:val="22"/>
          <w:szCs w:val="22"/>
        </w:rPr>
        <w:t>________</w:t>
      </w:r>
      <w:r w:rsidR="0053279C">
        <w:rPr>
          <w:color w:val="auto"/>
          <w:sz w:val="22"/>
          <w:szCs w:val="22"/>
        </w:rPr>
        <w:t xml:space="preserve">____________________ </w:t>
      </w:r>
    </w:p>
    <w:p w:rsidR="0053279C" w:rsidRDefault="0053279C" w:rsidP="00D01993">
      <w:pPr>
        <w:pStyle w:val="Default"/>
        <w:jc w:val="both"/>
        <w:rPr>
          <w:color w:val="auto"/>
          <w:sz w:val="22"/>
          <w:szCs w:val="22"/>
        </w:rPr>
      </w:pPr>
      <w:proofErr w:type="spellStart"/>
      <w:r>
        <w:rPr>
          <w:color w:val="auto"/>
          <w:sz w:val="22"/>
          <w:szCs w:val="22"/>
        </w:rPr>
        <w:t>P.Iva</w:t>
      </w:r>
      <w:proofErr w:type="spellEnd"/>
      <w:r>
        <w:rPr>
          <w:color w:val="auto"/>
          <w:sz w:val="22"/>
          <w:szCs w:val="22"/>
        </w:rPr>
        <w:t xml:space="preserve">: _____________________________________________ </w:t>
      </w:r>
    </w:p>
    <w:p w:rsidR="0053279C" w:rsidRDefault="0053279C" w:rsidP="00D01993">
      <w:pPr>
        <w:pStyle w:val="Default"/>
        <w:jc w:val="both"/>
        <w:rPr>
          <w:color w:val="auto"/>
          <w:sz w:val="22"/>
          <w:szCs w:val="22"/>
        </w:rPr>
      </w:pPr>
      <w:r>
        <w:rPr>
          <w:color w:val="auto"/>
          <w:sz w:val="22"/>
          <w:szCs w:val="22"/>
        </w:rPr>
        <w:t xml:space="preserve">presa visione dell’avviso pubblico per la presentazione di manifestazioni d’interesse per l’affidamento del servizio in oggetto avvalendosi della facoltà concessagli dagli articoli 46 e 47 del D.P.R. n. 445/2000, per la documentazione relativa alla manifestazione d’interesse in oggetto, consapevole delle sanzioni penali previste dall’articolo 76 del medesimo D.P.R., per le ipotesi di falsità in atti e dichiarazioni mendaci ivi indicate </w:t>
      </w:r>
      <w:r w:rsidR="00384713">
        <w:rPr>
          <w:color w:val="auto"/>
          <w:sz w:val="22"/>
          <w:szCs w:val="22"/>
        </w:rPr>
        <w:t>:</w:t>
      </w:r>
    </w:p>
    <w:p w:rsidR="00384713" w:rsidRDefault="00384713" w:rsidP="00D01993">
      <w:pPr>
        <w:pStyle w:val="Default"/>
        <w:jc w:val="both"/>
        <w:rPr>
          <w:color w:val="auto"/>
          <w:sz w:val="22"/>
          <w:szCs w:val="22"/>
        </w:rPr>
      </w:pPr>
    </w:p>
    <w:p w:rsidR="0053279C" w:rsidRDefault="0053279C" w:rsidP="00D01993">
      <w:pPr>
        <w:pStyle w:val="Default"/>
        <w:jc w:val="center"/>
        <w:rPr>
          <w:color w:val="auto"/>
          <w:sz w:val="22"/>
          <w:szCs w:val="22"/>
        </w:rPr>
      </w:pPr>
      <w:r>
        <w:rPr>
          <w:b/>
          <w:bCs/>
          <w:color w:val="auto"/>
          <w:sz w:val="22"/>
          <w:szCs w:val="22"/>
        </w:rPr>
        <w:t>MANIFESTA L’INTERESSE A PARTECIPARE ALLA PROCEDURA IN OGGETTO</w:t>
      </w:r>
    </w:p>
    <w:p w:rsidR="0053279C" w:rsidRDefault="0053279C" w:rsidP="00D01993">
      <w:pPr>
        <w:pStyle w:val="Default"/>
        <w:jc w:val="center"/>
        <w:rPr>
          <w:color w:val="auto"/>
          <w:sz w:val="22"/>
          <w:szCs w:val="22"/>
        </w:rPr>
      </w:pPr>
      <w:r>
        <w:rPr>
          <w:color w:val="auto"/>
          <w:sz w:val="22"/>
          <w:szCs w:val="22"/>
        </w:rPr>
        <w:t>(</w:t>
      </w:r>
      <w:r>
        <w:rPr>
          <w:i/>
          <w:iCs/>
          <w:color w:val="auto"/>
          <w:sz w:val="22"/>
          <w:szCs w:val="22"/>
        </w:rPr>
        <w:t>barrare le voci che interessano</w:t>
      </w:r>
      <w:r>
        <w:rPr>
          <w:color w:val="auto"/>
          <w:sz w:val="22"/>
          <w:szCs w:val="22"/>
        </w:rPr>
        <w:t>)</w:t>
      </w:r>
    </w:p>
    <w:p w:rsidR="0053279C" w:rsidRDefault="0053279C" w:rsidP="0053279C">
      <w:pPr>
        <w:pStyle w:val="Default"/>
        <w:rPr>
          <w:color w:val="auto"/>
          <w:sz w:val="22"/>
          <w:szCs w:val="22"/>
        </w:rPr>
      </w:pPr>
      <w:r>
        <w:rPr>
          <w:color w:val="auto"/>
          <w:sz w:val="22"/>
          <w:szCs w:val="22"/>
        </w:rPr>
        <w:t xml:space="preserve">Come: </w:t>
      </w:r>
    </w:p>
    <w:p w:rsidR="000A3A46" w:rsidRDefault="00335B48" w:rsidP="00335B48">
      <w:pPr>
        <w:pStyle w:val="Default"/>
        <w:numPr>
          <w:ilvl w:val="0"/>
          <w:numId w:val="4"/>
        </w:numPr>
        <w:rPr>
          <w:color w:val="auto"/>
          <w:sz w:val="22"/>
          <w:szCs w:val="22"/>
        </w:rPr>
      </w:pPr>
      <w:r>
        <w:rPr>
          <w:color w:val="auto"/>
          <w:sz w:val="22"/>
          <w:szCs w:val="22"/>
        </w:rPr>
        <w:t>Cooperativa Sociale</w:t>
      </w:r>
      <w:r w:rsidRPr="00335B48">
        <w:rPr>
          <w:color w:val="auto"/>
          <w:sz w:val="22"/>
          <w:szCs w:val="22"/>
        </w:rPr>
        <w:t xml:space="preserve"> di tipo </w:t>
      </w:r>
      <w:r>
        <w:rPr>
          <w:color w:val="auto"/>
          <w:sz w:val="22"/>
          <w:szCs w:val="22"/>
        </w:rPr>
        <w:t>(</w:t>
      </w:r>
      <w:r w:rsidRPr="00335B48">
        <w:rPr>
          <w:color w:val="auto"/>
          <w:sz w:val="22"/>
          <w:szCs w:val="22"/>
        </w:rPr>
        <w:t xml:space="preserve">A), </w:t>
      </w:r>
    </w:p>
    <w:p w:rsidR="00335B48" w:rsidRPr="000A3A46" w:rsidRDefault="00335B48" w:rsidP="00335B48">
      <w:pPr>
        <w:pStyle w:val="Default"/>
        <w:numPr>
          <w:ilvl w:val="0"/>
          <w:numId w:val="4"/>
        </w:numPr>
        <w:rPr>
          <w:color w:val="auto"/>
          <w:sz w:val="22"/>
          <w:szCs w:val="22"/>
        </w:rPr>
      </w:pPr>
      <w:r w:rsidRPr="000A3A46">
        <w:rPr>
          <w:color w:val="auto"/>
          <w:sz w:val="22"/>
          <w:szCs w:val="22"/>
        </w:rPr>
        <w:t>Consorzio o raggruppamento temporaneo di Cooperative Sociali di tipo (A)</w:t>
      </w:r>
    </w:p>
    <w:p w:rsidR="00335B48" w:rsidRDefault="00335B48" w:rsidP="0053279C">
      <w:pPr>
        <w:pStyle w:val="Default"/>
        <w:rPr>
          <w:color w:val="auto"/>
          <w:sz w:val="22"/>
          <w:szCs w:val="22"/>
          <w:highlight w:val="yellow"/>
        </w:rPr>
      </w:pPr>
    </w:p>
    <w:p w:rsidR="0053279C" w:rsidRDefault="0053279C" w:rsidP="00D01993">
      <w:pPr>
        <w:pStyle w:val="Default"/>
        <w:jc w:val="center"/>
        <w:rPr>
          <w:color w:val="auto"/>
          <w:sz w:val="22"/>
          <w:szCs w:val="22"/>
        </w:rPr>
      </w:pPr>
      <w:r>
        <w:rPr>
          <w:b/>
          <w:bCs/>
          <w:color w:val="auto"/>
          <w:sz w:val="22"/>
          <w:szCs w:val="22"/>
        </w:rPr>
        <w:t>DICHIARA</w:t>
      </w:r>
    </w:p>
    <w:p w:rsidR="000A3A46" w:rsidRDefault="0053279C" w:rsidP="000A3A46">
      <w:pPr>
        <w:pStyle w:val="Default"/>
        <w:numPr>
          <w:ilvl w:val="0"/>
          <w:numId w:val="5"/>
        </w:numPr>
        <w:jc w:val="both"/>
        <w:rPr>
          <w:color w:val="auto"/>
          <w:sz w:val="22"/>
          <w:szCs w:val="22"/>
        </w:rPr>
      </w:pPr>
      <w:r>
        <w:rPr>
          <w:color w:val="auto"/>
          <w:sz w:val="22"/>
          <w:szCs w:val="22"/>
        </w:rPr>
        <w:t xml:space="preserve">Di essere in possesso dei requisiti generali, di idoneità professionale di cui all’art. 83, comma 1, </w:t>
      </w:r>
      <w:r w:rsidR="000A3A46">
        <w:rPr>
          <w:color w:val="auto"/>
          <w:sz w:val="22"/>
          <w:szCs w:val="22"/>
        </w:rPr>
        <w:t xml:space="preserve"> </w:t>
      </w:r>
      <w:r>
        <w:rPr>
          <w:color w:val="auto"/>
          <w:sz w:val="22"/>
          <w:szCs w:val="22"/>
        </w:rPr>
        <w:t xml:space="preserve">lett. a), b) e c) del D. </w:t>
      </w:r>
      <w:proofErr w:type="spellStart"/>
      <w:r>
        <w:rPr>
          <w:color w:val="auto"/>
          <w:sz w:val="22"/>
          <w:szCs w:val="22"/>
        </w:rPr>
        <w:t>Lgs</w:t>
      </w:r>
      <w:proofErr w:type="spellEnd"/>
      <w:r>
        <w:rPr>
          <w:color w:val="auto"/>
          <w:sz w:val="22"/>
          <w:szCs w:val="22"/>
        </w:rPr>
        <w:t>. n. 50/2016 e dei requisiti di capacità tecnico professionale ed economico finanziaria richiesti nell’avviso di manifestazione di interesse</w:t>
      </w:r>
      <w:r w:rsidR="00412A1C">
        <w:rPr>
          <w:color w:val="auto"/>
          <w:sz w:val="22"/>
          <w:szCs w:val="22"/>
        </w:rPr>
        <w:t>;</w:t>
      </w:r>
    </w:p>
    <w:p w:rsidR="000A3A46" w:rsidRPr="000A3A46" w:rsidRDefault="00412A1C" w:rsidP="000A3A46">
      <w:pPr>
        <w:pStyle w:val="Default"/>
        <w:numPr>
          <w:ilvl w:val="0"/>
          <w:numId w:val="5"/>
        </w:numPr>
        <w:jc w:val="both"/>
        <w:rPr>
          <w:color w:val="auto"/>
          <w:sz w:val="22"/>
          <w:szCs w:val="22"/>
        </w:rPr>
      </w:pPr>
      <w:r w:rsidRPr="000A3A46">
        <w:rPr>
          <w:rFonts w:ascii="Footlight MT Light" w:hAnsi="Footlight MT Light"/>
          <w:kern w:val="1"/>
          <w:lang w:eastAsia="hi-IN" w:bidi="hi-IN"/>
        </w:rPr>
        <w:t>D</w:t>
      </w:r>
      <w:r w:rsidRPr="000A3A46">
        <w:rPr>
          <w:kern w:val="1"/>
          <w:lang w:eastAsia="hi-IN" w:bidi="hi-IN"/>
        </w:rPr>
        <w:t>i mettere a disposizione per l’espletamento del servizio operatori in possesso dei titoli richiesti dalla Stazione Appaltante</w:t>
      </w:r>
      <w:r w:rsidR="00E80F54" w:rsidRPr="000A3A46">
        <w:rPr>
          <w:rFonts w:ascii="Footlight MT Light" w:hAnsi="Footlight MT Light"/>
          <w:kern w:val="1"/>
          <w:lang w:eastAsia="hi-IN" w:bidi="hi-IN"/>
        </w:rPr>
        <w:t>;</w:t>
      </w:r>
    </w:p>
    <w:p w:rsidR="000A3A46" w:rsidRPr="000A3A46" w:rsidRDefault="0053279C" w:rsidP="00E6728F">
      <w:pPr>
        <w:pStyle w:val="Default"/>
        <w:numPr>
          <w:ilvl w:val="0"/>
          <w:numId w:val="5"/>
        </w:numPr>
        <w:jc w:val="both"/>
        <w:rPr>
          <w:color w:val="auto"/>
          <w:sz w:val="22"/>
          <w:szCs w:val="22"/>
        </w:rPr>
      </w:pPr>
      <w:r w:rsidRPr="000A3A46">
        <w:t xml:space="preserve">Che la Ditta è iscritta </w:t>
      </w:r>
      <w:r w:rsidR="00E6728F" w:rsidRPr="000A3A46">
        <w:t>negli appositi albi regionali</w:t>
      </w:r>
      <w:r w:rsidR="00D01993" w:rsidRPr="000A3A46">
        <w:t>;</w:t>
      </w:r>
      <w:r w:rsidRPr="000A3A46">
        <w:rPr>
          <w:i/>
          <w:iCs/>
          <w:sz w:val="20"/>
          <w:szCs w:val="20"/>
        </w:rPr>
        <w:t xml:space="preserve"> </w:t>
      </w:r>
    </w:p>
    <w:p w:rsidR="000A3A46" w:rsidRDefault="00E6728F" w:rsidP="0053279C">
      <w:pPr>
        <w:pStyle w:val="Default"/>
        <w:numPr>
          <w:ilvl w:val="0"/>
          <w:numId w:val="5"/>
        </w:numPr>
        <w:jc w:val="both"/>
        <w:rPr>
          <w:color w:val="auto"/>
          <w:sz w:val="22"/>
          <w:szCs w:val="22"/>
        </w:rPr>
      </w:pPr>
      <w:r w:rsidRPr="000A3A46">
        <w:t>Che la Ditta non è incorsa in una delle cause di esclusione di cui all’art.80 del D.Lgs.50/2016, né in altra situazione di interdizione alla contrattazione e partecipazione alle gare con l’Amministrazione pubblica.</w:t>
      </w:r>
    </w:p>
    <w:p w:rsidR="000A3A46" w:rsidRDefault="0053279C" w:rsidP="0053279C">
      <w:pPr>
        <w:pStyle w:val="Default"/>
        <w:numPr>
          <w:ilvl w:val="0"/>
          <w:numId w:val="5"/>
        </w:numPr>
        <w:jc w:val="both"/>
        <w:rPr>
          <w:color w:val="auto"/>
          <w:sz w:val="22"/>
          <w:szCs w:val="22"/>
        </w:rPr>
      </w:pPr>
      <w:r w:rsidRPr="000A3A46">
        <w:rPr>
          <w:color w:val="auto"/>
          <w:sz w:val="22"/>
          <w:szCs w:val="22"/>
        </w:rPr>
        <w:t>Che la ditta è iscritta presso l’INPS di ____________________con i</w:t>
      </w:r>
      <w:r w:rsidR="000A3A46">
        <w:rPr>
          <w:color w:val="auto"/>
          <w:sz w:val="22"/>
          <w:szCs w:val="22"/>
        </w:rPr>
        <w:t>l n. __________________</w:t>
      </w:r>
      <w:r w:rsidRPr="000A3A46">
        <w:rPr>
          <w:color w:val="auto"/>
          <w:sz w:val="22"/>
          <w:szCs w:val="22"/>
        </w:rPr>
        <w:t xml:space="preserve"> dal ___________________________________________________ </w:t>
      </w:r>
    </w:p>
    <w:p w:rsidR="000A3A46" w:rsidRDefault="0053279C" w:rsidP="0053279C">
      <w:pPr>
        <w:pStyle w:val="Default"/>
        <w:numPr>
          <w:ilvl w:val="0"/>
          <w:numId w:val="5"/>
        </w:numPr>
        <w:jc w:val="both"/>
        <w:rPr>
          <w:color w:val="auto"/>
          <w:sz w:val="22"/>
          <w:szCs w:val="22"/>
        </w:rPr>
      </w:pPr>
      <w:r w:rsidRPr="000A3A46">
        <w:rPr>
          <w:color w:val="auto"/>
          <w:sz w:val="22"/>
          <w:szCs w:val="22"/>
        </w:rPr>
        <w:t>Che la ditta è iscritta presso l’INAIL di _______________</w:t>
      </w:r>
      <w:r w:rsidR="000A3A46">
        <w:rPr>
          <w:color w:val="auto"/>
          <w:sz w:val="22"/>
          <w:szCs w:val="22"/>
        </w:rPr>
        <w:t>_________con il n. __________________</w:t>
      </w:r>
      <w:r w:rsidRPr="000A3A46">
        <w:rPr>
          <w:color w:val="auto"/>
          <w:sz w:val="22"/>
          <w:szCs w:val="22"/>
        </w:rPr>
        <w:t xml:space="preserve"> dal _________________________</w:t>
      </w:r>
      <w:r w:rsidR="000A3A46">
        <w:rPr>
          <w:color w:val="auto"/>
          <w:sz w:val="22"/>
          <w:szCs w:val="22"/>
        </w:rPr>
        <w:t>_____________</w:t>
      </w:r>
      <w:r w:rsidRPr="000A3A46">
        <w:rPr>
          <w:color w:val="auto"/>
          <w:sz w:val="22"/>
          <w:szCs w:val="22"/>
        </w:rPr>
        <w:t xml:space="preserve">_____________ </w:t>
      </w:r>
    </w:p>
    <w:p w:rsidR="000A3A46" w:rsidRDefault="0053279C" w:rsidP="00D01993">
      <w:pPr>
        <w:pStyle w:val="Default"/>
        <w:numPr>
          <w:ilvl w:val="0"/>
          <w:numId w:val="5"/>
        </w:numPr>
        <w:jc w:val="both"/>
        <w:rPr>
          <w:color w:val="auto"/>
          <w:sz w:val="22"/>
          <w:szCs w:val="22"/>
        </w:rPr>
      </w:pPr>
      <w:r w:rsidRPr="000A3A46">
        <w:rPr>
          <w:color w:val="auto"/>
          <w:sz w:val="22"/>
          <w:szCs w:val="22"/>
        </w:rPr>
        <w:t>Che il C.C.N.L. applicato è il seguente: ______________________</w:t>
      </w:r>
      <w:r w:rsidR="000A3A46">
        <w:rPr>
          <w:color w:val="auto"/>
          <w:sz w:val="22"/>
          <w:szCs w:val="22"/>
        </w:rPr>
        <w:t>___________________</w:t>
      </w:r>
      <w:r w:rsidRPr="000A3A46">
        <w:rPr>
          <w:color w:val="auto"/>
          <w:sz w:val="22"/>
          <w:szCs w:val="22"/>
        </w:rPr>
        <w:t xml:space="preserve"> </w:t>
      </w:r>
    </w:p>
    <w:p w:rsidR="000A3A46" w:rsidRDefault="0053279C" w:rsidP="00D01993">
      <w:pPr>
        <w:pStyle w:val="Default"/>
        <w:numPr>
          <w:ilvl w:val="0"/>
          <w:numId w:val="5"/>
        </w:numPr>
        <w:jc w:val="both"/>
        <w:rPr>
          <w:color w:val="auto"/>
          <w:sz w:val="22"/>
          <w:szCs w:val="22"/>
        </w:rPr>
      </w:pPr>
      <w:r w:rsidRPr="000A3A46">
        <w:rPr>
          <w:color w:val="auto"/>
          <w:sz w:val="22"/>
          <w:szCs w:val="22"/>
        </w:rPr>
        <w:t xml:space="preserve">Il tassativo ed integrale rispetto del contratto collettivo di lavoro nazionale e delle norme in mate-ria di tutela della salute e sicurezza nei luoghi di lavoro di cui al </w:t>
      </w:r>
      <w:proofErr w:type="spellStart"/>
      <w:r w:rsidRPr="000A3A46">
        <w:rPr>
          <w:color w:val="auto"/>
          <w:sz w:val="22"/>
          <w:szCs w:val="22"/>
        </w:rPr>
        <w:t>D.lgs</w:t>
      </w:r>
      <w:proofErr w:type="spellEnd"/>
      <w:r w:rsidRPr="000A3A46">
        <w:rPr>
          <w:color w:val="auto"/>
          <w:sz w:val="22"/>
          <w:szCs w:val="22"/>
        </w:rPr>
        <w:t xml:space="preserve"> n. 81/2008 nonché di tutti gli adempimenti di legge nei confronti dei lavoratori dipendenti o soci </w:t>
      </w:r>
    </w:p>
    <w:p w:rsidR="000A3A46" w:rsidRDefault="0053279C" w:rsidP="00D01993">
      <w:pPr>
        <w:pStyle w:val="Default"/>
        <w:numPr>
          <w:ilvl w:val="0"/>
          <w:numId w:val="5"/>
        </w:numPr>
        <w:jc w:val="both"/>
        <w:rPr>
          <w:color w:val="auto"/>
          <w:sz w:val="22"/>
          <w:szCs w:val="22"/>
        </w:rPr>
      </w:pPr>
      <w:r w:rsidRPr="000A3A46">
        <w:rPr>
          <w:color w:val="auto"/>
          <w:sz w:val="22"/>
          <w:szCs w:val="22"/>
        </w:rPr>
        <w:lastRenderedPageBreak/>
        <w:t xml:space="preserve">Che la </w:t>
      </w:r>
      <w:r w:rsidR="00E6728F" w:rsidRPr="000A3A46">
        <w:rPr>
          <w:color w:val="auto"/>
          <w:sz w:val="22"/>
          <w:szCs w:val="22"/>
        </w:rPr>
        <w:t>Ditta</w:t>
      </w:r>
      <w:r w:rsidRPr="000A3A46">
        <w:rPr>
          <w:color w:val="auto"/>
          <w:sz w:val="22"/>
          <w:szCs w:val="22"/>
        </w:rPr>
        <w:t xml:space="preserve"> è in regola sotto il profilo del versamento dei contributi previdenziali e assicurativi obbligatori per gli infortuni sul lavoro e le malattie profe</w:t>
      </w:r>
      <w:r w:rsidR="000A3A46">
        <w:rPr>
          <w:color w:val="auto"/>
          <w:sz w:val="22"/>
          <w:szCs w:val="22"/>
        </w:rPr>
        <w:t>ssionali dei dipendenti addetti</w:t>
      </w:r>
    </w:p>
    <w:p w:rsidR="000A3A46" w:rsidRDefault="0053279C" w:rsidP="00D01993">
      <w:pPr>
        <w:pStyle w:val="Default"/>
        <w:numPr>
          <w:ilvl w:val="0"/>
          <w:numId w:val="5"/>
        </w:numPr>
        <w:jc w:val="both"/>
        <w:rPr>
          <w:color w:val="auto"/>
          <w:sz w:val="22"/>
          <w:szCs w:val="22"/>
        </w:rPr>
      </w:pPr>
      <w:r w:rsidRPr="000A3A46">
        <w:rPr>
          <w:color w:val="auto"/>
          <w:sz w:val="22"/>
          <w:szCs w:val="22"/>
        </w:rPr>
        <w:t>L’insussistenza di provvedimenti interdettivi alla contrattazione con le Pubbliche Amministrazioni e alla partecipazione a gare pubbliche di cui all’art. 14 del D.lgs. n. 81/2008 conseguenti a provvedimenti di sospensione dell’attività imprenditoriale per violazioni delle disposizioni per il contrasto del lavoro irregolare e per la tutela della salute e della sicurezza dei lavoratori</w:t>
      </w:r>
      <w:r w:rsidR="00E80F54" w:rsidRPr="000A3A46">
        <w:rPr>
          <w:color w:val="auto"/>
          <w:sz w:val="22"/>
          <w:szCs w:val="22"/>
        </w:rPr>
        <w:t>;</w:t>
      </w:r>
      <w:r w:rsidRPr="000A3A46">
        <w:rPr>
          <w:color w:val="auto"/>
          <w:sz w:val="22"/>
          <w:szCs w:val="22"/>
        </w:rPr>
        <w:t xml:space="preserve"> </w:t>
      </w:r>
    </w:p>
    <w:p w:rsidR="000A3A46" w:rsidRDefault="0053279C" w:rsidP="0053279C">
      <w:pPr>
        <w:pStyle w:val="Default"/>
        <w:numPr>
          <w:ilvl w:val="0"/>
          <w:numId w:val="5"/>
        </w:numPr>
        <w:jc w:val="both"/>
        <w:rPr>
          <w:color w:val="auto"/>
          <w:sz w:val="22"/>
          <w:szCs w:val="22"/>
        </w:rPr>
      </w:pPr>
      <w:r w:rsidRPr="000A3A46">
        <w:rPr>
          <w:color w:val="auto"/>
          <w:sz w:val="22"/>
          <w:szCs w:val="22"/>
        </w:rPr>
        <w:t xml:space="preserve">Che la </w:t>
      </w:r>
      <w:r w:rsidR="00E80F54" w:rsidRPr="000A3A46">
        <w:rPr>
          <w:color w:val="auto"/>
          <w:sz w:val="22"/>
          <w:szCs w:val="22"/>
        </w:rPr>
        <w:t>Ditta</w:t>
      </w:r>
      <w:r w:rsidRPr="000A3A46">
        <w:rPr>
          <w:color w:val="auto"/>
          <w:sz w:val="22"/>
          <w:szCs w:val="22"/>
        </w:rPr>
        <w:t xml:space="preserve"> è in regola con le norme che disciplinano il diritto al lavoro dei disabili ai sensi della Legge n. 68/99</w:t>
      </w:r>
      <w:r w:rsidR="00E80F54" w:rsidRPr="000A3A46">
        <w:rPr>
          <w:color w:val="auto"/>
          <w:sz w:val="22"/>
          <w:szCs w:val="22"/>
        </w:rPr>
        <w:t>;</w:t>
      </w:r>
      <w:r w:rsidRPr="000A3A46">
        <w:rPr>
          <w:color w:val="auto"/>
          <w:sz w:val="22"/>
          <w:szCs w:val="22"/>
        </w:rPr>
        <w:t xml:space="preserve"> </w:t>
      </w:r>
    </w:p>
    <w:p w:rsidR="000A3A46" w:rsidRDefault="0053279C" w:rsidP="000A3A46">
      <w:pPr>
        <w:pStyle w:val="Default"/>
        <w:ind w:left="720"/>
        <w:jc w:val="both"/>
        <w:rPr>
          <w:color w:val="auto"/>
          <w:sz w:val="22"/>
          <w:szCs w:val="22"/>
        </w:rPr>
      </w:pPr>
      <w:r w:rsidRPr="000A3A46">
        <w:rPr>
          <w:color w:val="auto"/>
          <w:sz w:val="22"/>
          <w:szCs w:val="22"/>
        </w:rPr>
        <w:t xml:space="preserve">Ovvero </w:t>
      </w:r>
    </w:p>
    <w:p w:rsidR="000A3A46" w:rsidRDefault="0053279C" w:rsidP="00D01993">
      <w:pPr>
        <w:pStyle w:val="Default"/>
        <w:numPr>
          <w:ilvl w:val="0"/>
          <w:numId w:val="5"/>
        </w:numPr>
        <w:jc w:val="both"/>
        <w:rPr>
          <w:color w:val="auto"/>
          <w:sz w:val="22"/>
          <w:szCs w:val="22"/>
        </w:rPr>
      </w:pPr>
      <w:r w:rsidRPr="000A3A46">
        <w:rPr>
          <w:color w:val="auto"/>
          <w:sz w:val="22"/>
          <w:szCs w:val="22"/>
        </w:rPr>
        <w:t xml:space="preserve">Che la </w:t>
      </w:r>
      <w:r w:rsidR="00E80F54" w:rsidRPr="000A3A46">
        <w:rPr>
          <w:color w:val="auto"/>
          <w:sz w:val="22"/>
          <w:szCs w:val="22"/>
        </w:rPr>
        <w:t>Ditta</w:t>
      </w:r>
      <w:r w:rsidRPr="000A3A46">
        <w:rPr>
          <w:color w:val="auto"/>
          <w:sz w:val="22"/>
          <w:szCs w:val="22"/>
        </w:rPr>
        <w:t xml:space="preserve"> non è soggetta alle norme che disciplinano il</w:t>
      </w:r>
      <w:r w:rsidR="00E80F54" w:rsidRPr="000A3A46">
        <w:rPr>
          <w:color w:val="auto"/>
          <w:sz w:val="22"/>
          <w:szCs w:val="22"/>
        </w:rPr>
        <w:t xml:space="preserve"> diritto al lavoro dei disabili;</w:t>
      </w:r>
    </w:p>
    <w:p w:rsidR="000A3A46" w:rsidRDefault="0053279C" w:rsidP="00D01993">
      <w:pPr>
        <w:pStyle w:val="Default"/>
        <w:numPr>
          <w:ilvl w:val="0"/>
          <w:numId w:val="5"/>
        </w:numPr>
        <w:jc w:val="both"/>
        <w:rPr>
          <w:color w:val="auto"/>
          <w:sz w:val="22"/>
          <w:szCs w:val="22"/>
        </w:rPr>
      </w:pPr>
      <w:r w:rsidRPr="000A3A46">
        <w:rPr>
          <w:color w:val="auto"/>
          <w:sz w:val="22"/>
          <w:szCs w:val="22"/>
        </w:rPr>
        <w:t xml:space="preserve">Che nei confronti degli amministratori non è stata emessa sentenza di condanna passata in giudicato, ovvero sentenza di applicazione della pena su richiesta ai sensi dell’art. 444 del codice di procedura penale, per qualsiasi reato che incide sulla moralità professionale o per delitti finanziari; </w:t>
      </w:r>
    </w:p>
    <w:p w:rsidR="0053279C" w:rsidRPr="000A3A46" w:rsidRDefault="0053279C" w:rsidP="00D01993">
      <w:pPr>
        <w:pStyle w:val="Default"/>
        <w:numPr>
          <w:ilvl w:val="0"/>
          <w:numId w:val="5"/>
        </w:numPr>
        <w:jc w:val="both"/>
        <w:rPr>
          <w:color w:val="auto"/>
          <w:sz w:val="22"/>
          <w:szCs w:val="22"/>
        </w:rPr>
      </w:pPr>
      <w:r w:rsidRPr="000A3A46">
        <w:rPr>
          <w:color w:val="auto"/>
          <w:sz w:val="22"/>
          <w:szCs w:val="22"/>
        </w:rPr>
        <w:t xml:space="preserve">Di aver svolto per conto di Pubbliche Amministrazioni ai sensi dell’art. 83 comma 1 lettera c) del D.lgs. n. 50/2016 negli ultimi tre esercizi le seguenti attività: </w:t>
      </w:r>
    </w:p>
    <w:p w:rsidR="0053279C" w:rsidRDefault="0053279C" w:rsidP="0053279C">
      <w:pPr>
        <w:pStyle w:val="Default"/>
        <w:rPr>
          <w:color w:val="auto"/>
          <w:sz w:val="22"/>
          <w:szCs w:val="22"/>
        </w:rPr>
      </w:pPr>
      <w:r>
        <w:rPr>
          <w:color w:val="auto"/>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A3A46" w:rsidRDefault="0053279C" w:rsidP="0053279C">
      <w:pPr>
        <w:pStyle w:val="Default"/>
        <w:numPr>
          <w:ilvl w:val="0"/>
          <w:numId w:val="6"/>
        </w:numPr>
        <w:jc w:val="both"/>
        <w:rPr>
          <w:color w:val="auto"/>
          <w:sz w:val="22"/>
          <w:szCs w:val="22"/>
        </w:rPr>
      </w:pPr>
      <w:r>
        <w:rPr>
          <w:color w:val="auto"/>
          <w:sz w:val="22"/>
          <w:szCs w:val="22"/>
        </w:rPr>
        <w:t xml:space="preserve">Ai sensi dell’art. 83 comma 1 lett. b) del D.Lgs. 50/2016, che il fatturato globale d’impresa e l'im-porto relativo al servizio nel settore oggetto della gara, realizzati negli ultimi tre esercizi è pari a €.__________________________ </w:t>
      </w:r>
    </w:p>
    <w:p w:rsidR="000A3A46" w:rsidRDefault="0053279C" w:rsidP="00D01993">
      <w:pPr>
        <w:pStyle w:val="Default"/>
        <w:numPr>
          <w:ilvl w:val="0"/>
          <w:numId w:val="6"/>
        </w:numPr>
        <w:jc w:val="both"/>
        <w:rPr>
          <w:color w:val="auto"/>
          <w:sz w:val="22"/>
          <w:szCs w:val="22"/>
        </w:rPr>
      </w:pPr>
      <w:r w:rsidRPr="000A3A46">
        <w:rPr>
          <w:color w:val="auto"/>
          <w:sz w:val="22"/>
          <w:szCs w:val="22"/>
        </w:rPr>
        <w:t xml:space="preserve">Di aver ricevuto tutte le informazioni di cui all’art. 13 del D.lgs. n. 196/2003 </w:t>
      </w:r>
    </w:p>
    <w:p w:rsidR="000A3A46" w:rsidRDefault="0053279C" w:rsidP="00D01993">
      <w:pPr>
        <w:pStyle w:val="Default"/>
        <w:numPr>
          <w:ilvl w:val="0"/>
          <w:numId w:val="6"/>
        </w:numPr>
        <w:jc w:val="both"/>
        <w:rPr>
          <w:color w:val="auto"/>
          <w:sz w:val="22"/>
          <w:szCs w:val="22"/>
        </w:rPr>
      </w:pPr>
      <w:r w:rsidRPr="000A3A46">
        <w:rPr>
          <w:color w:val="auto"/>
          <w:sz w:val="22"/>
          <w:szCs w:val="22"/>
        </w:rPr>
        <w:t>Di non trovarsi in situazioni di collegamento formale o sostanziale – anche ai sensi dell’art. 2359 cc con altre imprese partecipanti alla gara</w:t>
      </w:r>
      <w:r w:rsidR="00E80F54" w:rsidRPr="000A3A46">
        <w:rPr>
          <w:color w:val="auto"/>
          <w:sz w:val="22"/>
          <w:szCs w:val="22"/>
        </w:rPr>
        <w:t>;</w:t>
      </w:r>
      <w:r w:rsidRPr="000A3A46">
        <w:rPr>
          <w:color w:val="auto"/>
          <w:sz w:val="22"/>
          <w:szCs w:val="22"/>
        </w:rPr>
        <w:t xml:space="preserve"> </w:t>
      </w:r>
    </w:p>
    <w:p w:rsidR="0053279C" w:rsidRPr="000A3A46" w:rsidRDefault="0053279C" w:rsidP="00D01993">
      <w:pPr>
        <w:pStyle w:val="Default"/>
        <w:numPr>
          <w:ilvl w:val="0"/>
          <w:numId w:val="6"/>
        </w:numPr>
        <w:jc w:val="both"/>
        <w:rPr>
          <w:color w:val="auto"/>
          <w:sz w:val="22"/>
          <w:szCs w:val="22"/>
        </w:rPr>
      </w:pPr>
      <w:r w:rsidRPr="000A3A46">
        <w:rPr>
          <w:color w:val="auto"/>
          <w:sz w:val="22"/>
          <w:szCs w:val="22"/>
        </w:rPr>
        <w:t xml:space="preserve">L’insussistenza di procedimenti, provvedimenti, instaurati o decisi, a carico della </w:t>
      </w:r>
      <w:r w:rsidR="007F2239" w:rsidRPr="000A3A46">
        <w:rPr>
          <w:color w:val="auto"/>
          <w:sz w:val="22"/>
          <w:szCs w:val="22"/>
        </w:rPr>
        <w:t>Ditta</w:t>
      </w:r>
      <w:r w:rsidRPr="000A3A46">
        <w:rPr>
          <w:color w:val="auto"/>
          <w:sz w:val="22"/>
          <w:szCs w:val="22"/>
        </w:rPr>
        <w:t xml:space="preserve"> e del suo titolare / legale rappresentante, come previsto dall’art. 2 del DPR 252/98 per l’applicazione di una delle misure previste dalla legislazione antimafia. </w:t>
      </w:r>
    </w:p>
    <w:p w:rsidR="000A3A46" w:rsidRDefault="000A3A46" w:rsidP="0053279C">
      <w:pPr>
        <w:pStyle w:val="Default"/>
        <w:rPr>
          <w:color w:val="auto"/>
          <w:sz w:val="22"/>
          <w:szCs w:val="22"/>
        </w:rPr>
      </w:pPr>
    </w:p>
    <w:p w:rsidR="0053279C" w:rsidRDefault="0053279C" w:rsidP="0053279C">
      <w:pPr>
        <w:pStyle w:val="Default"/>
        <w:rPr>
          <w:color w:val="auto"/>
          <w:sz w:val="22"/>
          <w:szCs w:val="22"/>
        </w:rPr>
      </w:pPr>
      <w:r>
        <w:rPr>
          <w:color w:val="auto"/>
          <w:sz w:val="22"/>
          <w:szCs w:val="22"/>
        </w:rPr>
        <w:t xml:space="preserve">Allega alla presente: </w:t>
      </w:r>
    </w:p>
    <w:p w:rsidR="0053279C" w:rsidRDefault="0053279C" w:rsidP="00D01993">
      <w:pPr>
        <w:pStyle w:val="Default"/>
        <w:jc w:val="both"/>
        <w:rPr>
          <w:color w:val="auto"/>
          <w:sz w:val="22"/>
          <w:szCs w:val="22"/>
        </w:rPr>
      </w:pPr>
      <w:r>
        <w:rPr>
          <w:color w:val="auto"/>
          <w:sz w:val="22"/>
          <w:szCs w:val="22"/>
        </w:rPr>
        <w:t xml:space="preserve">- </w:t>
      </w:r>
      <w:r>
        <w:rPr>
          <w:b/>
          <w:bCs/>
          <w:color w:val="auto"/>
          <w:sz w:val="22"/>
          <w:szCs w:val="22"/>
        </w:rPr>
        <w:t xml:space="preserve">copia fotostatica del documento di identità, in corso di validità, del legale rappresentante - soggetto firmatario, ai sensi dell’art. 38 del D.P.R. 445/00. </w:t>
      </w:r>
    </w:p>
    <w:p w:rsidR="0053279C" w:rsidRDefault="0053279C" w:rsidP="0053279C">
      <w:pPr>
        <w:pStyle w:val="Default"/>
        <w:rPr>
          <w:color w:val="auto"/>
          <w:sz w:val="22"/>
          <w:szCs w:val="22"/>
        </w:rPr>
      </w:pPr>
    </w:p>
    <w:p w:rsidR="0053279C" w:rsidRDefault="0053279C" w:rsidP="0053279C">
      <w:pPr>
        <w:pStyle w:val="Default"/>
        <w:rPr>
          <w:color w:val="auto"/>
          <w:sz w:val="22"/>
          <w:szCs w:val="22"/>
        </w:rPr>
      </w:pPr>
      <w:r>
        <w:rPr>
          <w:color w:val="auto"/>
          <w:sz w:val="22"/>
          <w:szCs w:val="22"/>
        </w:rPr>
        <w:t xml:space="preserve">Luogo e data ____________________________________________ </w:t>
      </w:r>
    </w:p>
    <w:p w:rsidR="00D01993" w:rsidRDefault="00D01993" w:rsidP="0053279C"/>
    <w:p w:rsidR="00806FC5" w:rsidRDefault="0053279C" w:rsidP="00D01993">
      <w:pPr>
        <w:jc w:val="right"/>
      </w:pPr>
      <w:r>
        <w:t>Timbro e firma del titolare / legale rappresentate________________________________________</w:t>
      </w:r>
    </w:p>
    <w:sectPr w:rsidR="00806FC5" w:rsidSect="001853D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9BD"/>
    <w:multiLevelType w:val="hybridMultilevel"/>
    <w:tmpl w:val="05446A4C"/>
    <w:lvl w:ilvl="0" w:tplc="8F448B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5F73C4"/>
    <w:multiLevelType w:val="hybridMultilevel"/>
    <w:tmpl w:val="01D227A6"/>
    <w:lvl w:ilvl="0" w:tplc="04100019">
      <w:start w:val="1"/>
      <w:numFmt w:val="lowerLetter"/>
      <w:lvlText w:val="%1."/>
      <w:lvlJc w:val="left"/>
      <w:pPr>
        <w:ind w:left="725" w:hanging="360"/>
      </w:pPr>
      <w:rPr>
        <w:rFonts w:hint="default"/>
      </w:rPr>
    </w:lvl>
    <w:lvl w:ilvl="1" w:tplc="04100003" w:tentative="1">
      <w:start w:val="1"/>
      <w:numFmt w:val="bullet"/>
      <w:lvlText w:val="o"/>
      <w:lvlJc w:val="left"/>
      <w:pPr>
        <w:ind w:left="1445" w:hanging="360"/>
      </w:pPr>
      <w:rPr>
        <w:rFonts w:ascii="Courier New" w:hAnsi="Courier New" w:cs="Courier New" w:hint="default"/>
      </w:rPr>
    </w:lvl>
    <w:lvl w:ilvl="2" w:tplc="04100005" w:tentative="1">
      <w:start w:val="1"/>
      <w:numFmt w:val="bullet"/>
      <w:lvlText w:val=""/>
      <w:lvlJc w:val="left"/>
      <w:pPr>
        <w:ind w:left="2165" w:hanging="360"/>
      </w:pPr>
      <w:rPr>
        <w:rFonts w:ascii="Wingdings" w:hAnsi="Wingdings" w:hint="default"/>
      </w:rPr>
    </w:lvl>
    <w:lvl w:ilvl="3" w:tplc="04100001" w:tentative="1">
      <w:start w:val="1"/>
      <w:numFmt w:val="bullet"/>
      <w:lvlText w:val=""/>
      <w:lvlJc w:val="left"/>
      <w:pPr>
        <w:ind w:left="2885" w:hanging="360"/>
      </w:pPr>
      <w:rPr>
        <w:rFonts w:ascii="Symbol" w:hAnsi="Symbol" w:hint="default"/>
      </w:rPr>
    </w:lvl>
    <w:lvl w:ilvl="4" w:tplc="04100003" w:tentative="1">
      <w:start w:val="1"/>
      <w:numFmt w:val="bullet"/>
      <w:lvlText w:val="o"/>
      <w:lvlJc w:val="left"/>
      <w:pPr>
        <w:ind w:left="3605" w:hanging="360"/>
      </w:pPr>
      <w:rPr>
        <w:rFonts w:ascii="Courier New" w:hAnsi="Courier New" w:cs="Courier New" w:hint="default"/>
      </w:rPr>
    </w:lvl>
    <w:lvl w:ilvl="5" w:tplc="04100005" w:tentative="1">
      <w:start w:val="1"/>
      <w:numFmt w:val="bullet"/>
      <w:lvlText w:val=""/>
      <w:lvlJc w:val="left"/>
      <w:pPr>
        <w:ind w:left="4325" w:hanging="360"/>
      </w:pPr>
      <w:rPr>
        <w:rFonts w:ascii="Wingdings" w:hAnsi="Wingdings" w:hint="default"/>
      </w:rPr>
    </w:lvl>
    <w:lvl w:ilvl="6" w:tplc="04100001" w:tentative="1">
      <w:start w:val="1"/>
      <w:numFmt w:val="bullet"/>
      <w:lvlText w:val=""/>
      <w:lvlJc w:val="left"/>
      <w:pPr>
        <w:ind w:left="5045" w:hanging="360"/>
      </w:pPr>
      <w:rPr>
        <w:rFonts w:ascii="Symbol" w:hAnsi="Symbol" w:hint="default"/>
      </w:rPr>
    </w:lvl>
    <w:lvl w:ilvl="7" w:tplc="04100003" w:tentative="1">
      <w:start w:val="1"/>
      <w:numFmt w:val="bullet"/>
      <w:lvlText w:val="o"/>
      <w:lvlJc w:val="left"/>
      <w:pPr>
        <w:ind w:left="5765" w:hanging="360"/>
      </w:pPr>
      <w:rPr>
        <w:rFonts w:ascii="Courier New" w:hAnsi="Courier New" w:cs="Courier New" w:hint="default"/>
      </w:rPr>
    </w:lvl>
    <w:lvl w:ilvl="8" w:tplc="04100005" w:tentative="1">
      <w:start w:val="1"/>
      <w:numFmt w:val="bullet"/>
      <w:lvlText w:val=""/>
      <w:lvlJc w:val="left"/>
      <w:pPr>
        <w:ind w:left="6485" w:hanging="360"/>
      </w:pPr>
      <w:rPr>
        <w:rFonts w:ascii="Wingdings" w:hAnsi="Wingdings" w:hint="default"/>
      </w:rPr>
    </w:lvl>
  </w:abstractNum>
  <w:abstractNum w:abstractNumId="2">
    <w:nsid w:val="4D004453"/>
    <w:multiLevelType w:val="hybridMultilevel"/>
    <w:tmpl w:val="ECC8734A"/>
    <w:lvl w:ilvl="0" w:tplc="8F448B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6221361"/>
    <w:multiLevelType w:val="hybridMultilevel"/>
    <w:tmpl w:val="5202B1FC"/>
    <w:lvl w:ilvl="0" w:tplc="8F448B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B072E66"/>
    <w:multiLevelType w:val="hybridMultilevel"/>
    <w:tmpl w:val="7D361CA6"/>
    <w:lvl w:ilvl="0" w:tplc="8F448B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5260E24"/>
    <w:multiLevelType w:val="hybridMultilevel"/>
    <w:tmpl w:val="DA046E96"/>
    <w:lvl w:ilvl="0" w:tplc="D5B4F530">
      <w:start w:val="3"/>
      <w:numFmt w:val="decimal"/>
      <w:lvlText w:val="%1."/>
      <w:lvlJc w:val="left"/>
      <w:pPr>
        <w:ind w:left="786" w:hanging="360"/>
      </w:pPr>
      <w:rPr>
        <w:rFonts w:cs="Times New Roman" w:hint="default"/>
        <w:b/>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136ADD"/>
    <w:rsid w:val="000A3A46"/>
    <w:rsid w:val="00136ADD"/>
    <w:rsid w:val="001853DC"/>
    <w:rsid w:val="00253E76"/>
    <w:rsid w:val="00335B48"/>
    <w:rsid w:val="00384713"/>
    <w:rsid w:val="00412A1C"/>
    <w:rsid w:val="0053279C"/>
    <w:rsid w:val="007F2239"/>
    <w:rsid w:val="00806FC5"/>
    <w:rsid w:val="00A94E14"/>
    <w:rsid w:val="00C96B8D"/>
    <w:rsid w:val="00D01993"/>
    <w:rsid w:val="00E6728F"/>
    <w:rsid w:val="00E80F5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72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279C"/>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412A1C"/>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877</Words>
  <Characters>5004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eleonora marongiu</dc:creator>
  <cp:keywords/>
  <dc:description/>
  <cp:lastModifiedBy>Comune di Anela</cp:lastModifiedBy>
  <cp:revision>2</cp:revision>
  <dcterms:created xsi:type="dcterms:W3CDTF">2016-06-14T16:08:00Z</dcterms:created>
  <dcterms:modified xsi:type="dcterms:W3CDTF">2016-06-14T16:08:00Z</dcterms:modified>
</cp:coreProperties>
</file>